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55" w:rsidRPr="00FB6B9D" w:rsidRDefault="00062755" w:rsidP="00062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по субботам. Продолжительность 7 дней.</w:t>
      </w:r>
    </w:p>
    <w:p w:rsidR="00F709DA" w:rsidRPr="00FB6B9D" w:rsidRDefault="00F709DA" w:rsidP="00062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55" w:rsidRPr="00FB6B9D" w:rsidRDefault="00F709DA" w:rsidP="00062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F709DA" w:rsidRPr="00FB6B9D" w:rsidRDefault="00F709DA" w:rsidP="00062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>04.06.2022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>7 ночей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11 июнь, </w:t>
      </w:r>
      <w:proofErr w:type="spellStart"/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сб</w:t>
      </w:r>
      <w:proofErr w:type="spellEnd"/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  <w:proofErr w:type="spellStart"/>
      <w:proofErr w:type="gramStart"/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 xml:space="preserve"> по программе ("Осетинский пирог" по программе гостиницы)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4"/>
          <w:sz w:val="28"/>
          <w:szCs w:val="28"/>
          <w:lang w:eastAsia="ru-RU"/>
        </w:rPr>
        <w:t>Номер:2-мест. удобства в номередля:</w:t>
      </w:r>
      <w:r w:rsidRPr="00FB6B9D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2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4"/>
          <w:sz w:val="28"/>
          <w:szCs w:val="28"/>
          <w:lang w:eastAsia="ru-RU"/>
        </w:rPr>
        <w:t>Питание: 2-разовое (завтрак, ужин)</w:t>
      </w:r>
    </w:p>
    <w:p w:rsidR="00062755" w:rsidRDefault="00062755" w:rsidP="00FB6B9D">
      <w:pPr>
        <w:spacing w:after="0" w:line="240" w:lineRule="auto"/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114</w:t>
      </w:r>
      <w:r w:rsidR="00FB6B9D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 </w:t>
      </w:r>
      <w:r w:rsidRPr="00FB6B9D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300 </w:t>
      </w:r>
    </w:p>
    <w:p w:rsidR="00FB6B9D" w:rsidRDefault="00FB6B9D" w:rsidP="00FB6B9D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</w:p>
    <w:p w:rsidR="00FB6B9D" w:rsidRPr="00FB6B9D" w:rsidRDefault="00FB6B9D" w:rsidP="00FB6B9D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04.06.2022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7 ночей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11 июнь, </w:t>
      </w:r>
      <w:proofErr w:type="spellStart"/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сб</w:t>
      </w:r>
      <w:proofErr w:type="spellEnd"/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("Осетинский пирог" по программе гостиницы)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 xml:space="preserve">Номер:2-мест. (с подселением) для 1 чел. удобства в </w:t>
      </w:r>
      <w:proofErr w:type="spellStart"/>
      <w:r w:rsidRPr="00FB6B9D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номередля</w:t>
      </w:r>
      <w:proofErr w:type="spellEnd"/>
      <w:r w:rsidRPr="00FB6B9D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: 1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2-разовое (завтрак, ужин)</w:t>
      </w:r>
    </w:p>
    <w:p w:rsidR="00062755" w:rsidRDefault="00062755" w:rsidP="00FB6B9D">
      <w:pPr>
        <w:spacing w:after="0" w:line="240" w:lineRule="auto"/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57 150 ₽</w:t>
      </w:r>
    </w:p>
    <w:p w:rsidR="00FB6B9D" w:rsidRDefault="00FB6B9D" w:rsidP="00FB6B9D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</w:p>
    <w:p w:rsidR="00FB6B9D" w:rsidRPr="00FB6B9D" w:rsidRDefault="00FB6B9D" w:rsidP="00FB6B9D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</w:p>
    <w:p w:rsidR="00062755" w:rsidRPr="00FB6B9D" w:rsidRDefault="00062755" w:rsidP="0006275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04.06.2022</w:t>
      </w:r>
    </w:p>
    <w:p w:rsidR="00062755" w:rsidRPr="00FB6B9D" w:rsidRDefault="00062755" w:rsidP="0006275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  <w:bookmarkStart w:id="0" w:name="_GoBack"/>
      <w:bookmarkEnd w:id="0"/>
    </w:p>
    <w:p w:rsidR="00062755" w:rsidRPr="00FB6B9D" w:rsidRDefault="00062755" w:rsidP="0006275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7 ночей</w:t>
      </w:r>
    </w:p>
    <w:p w:rsidR="00062755" w:rsidRPr="00FB6B9D" w:rsidRDefault="00062755" w:rsidP="0006275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11 июнь, </w:t>
      </w:r>
      <w:proofErr w:type="spellStart"/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сб</w:t>
      </w:r>
      <w:proofErr w:type="spellEnd"/>
    </w:p>
    <w:p w:rsidR="00062755" w:rsidRPr="00FB6B9D" w:rsidRDefault="00062755" w:rsidP="0006275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proofErr w:type="spellStart"/>
      <w:proofErr w:type="gramStart"/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FB6B9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по программе ("Осетинский пирог" по программе гостиницы)</w:t>
      </w:r>
    </w:p>
    <w:p w:rsidR="00062755" w:rsidRPr="00FB6B9D" w:rsidRDefault="00062755" w:rsidP="0006275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Номер:1-мест. удобства в номередля:</w:t>
      </w:r>
      <w:r w:rsidRPr="00FB6B9D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1</w:t>
      </w:r>
    </w:p>
    <w:p w:rsidR="00062755" w:rsidRPr="00FB6B9D" w:rsidRDefault="00062755" w:rsidP="0006275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Питание: 2-разовое (завтрак, ужин)</w:t>
      </w:r>
    </w:p>
    <w:p w:rsidR="00062755" w:rsidRPr="00FB6B9D" w:rsidRDefault="00062755" w:rsidP="00062755">
      <w:pPr>
        <w:shd w:val="clear" w:color="auto" w:fill="F0F0F0"/>
        <w:spacing w:after="77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67 150 ₽</w:t>
      </w:r>
    </w:p>
    <w:p w:rsidR="00FB6B9D" w:rsidRDefault="00FB6B9D" w:rsidP="00062755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>04.06.2022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суббота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>7 ночей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 xml:space="preserve">до 11 июнь, </w:t>
      </w:r>
      <w:proofErr w:type="spellStart"/>
      <w:r w:rsidRPr="00FB6B9D">
        <w:rPr>
          <w:rFonts w:ascii="Arial" w:eastAsia="Times New Roman" w:hAnsi="Arial" w:cs="Arial"/>
          <w:color w:val="9E9E9E"/>
          <w:spacing w:val="8"/>
          <w:sz w:val="28"/>
          <w:szCs w:val="28"/>
          <w:lang w:eastAsia="ru-RU"/>
        </w:rPr>
        <w:t>сб</w:t>
      </w:r>
      <w:proofErr w:type="spellEnd"/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  <w:proofErr w:type="spellStart"/>
      <w:proofErr w:type="gramStart"/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>Отель:Размещение</w:t>
      </w:r>
      <w:proofErr w:type="spellEnd"/>
      <w:proofErr w:type="gramEnd"/>
      <w:r w:rsidRPr="00FB6B9D">
        <w:rPr>
          <w:rFonts w:ascii="Arial" w:eastAsia="Times New Roman" w:hAnsi="Arial" w:cs="Arial"/>
          <w:spacing w:val="1"/>
          <w:sz w:val="28"/>
          <w:szCs w:val="28"/>
          <w:lang w:eastAsia="ru-RU"/>
        </w:rPr>
        <w:t xml:space="preserve"> по программе ("Осетинский пирог" по программе гостиницы)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4"/>
          <w:sz w:val="28"/>
          <w:szCs w:val="28"/>
          <w:lang w:eastAsia="ru-RU"/>
        </w:rPr>
        <w:t>Номер:3-мест. удобства в номередля:</w:t>
      </w:r>
      <w:r w:rsidRPr="00FB6B9D">
        <w:rPr>
          <w:rFonts w:ascii="Arial" w:eastAsia="Times New Roman" w:hAnsi="Arial" w:cs="Arial"/>
          <w:i/>
          <w:iCs/>
          <w:color w:val="417FB8"/>
          <w:spacing w:val="4"/>
          <w:sz w:val="28"/>
          <w:szCs w:val="28"/>
          <w:lang w:eastAsia="ru-RU"/>
        </w:rPr>
        <w:t>3</w:t>
      </w:r>
    </w:p>
    <w:p w:rsidR="00062755" w:rsidRPr="00FB6B9D" w:rsidRDefault="00062755" w:rsidP="00062755">
      <w:pPr>
        <w:spacing w:after="0" w:line="240" w:lineRule="auto"/>
        <w:rPr>
          <w:rFonts w:ascii="Arial" w:eastAsia="Times New Roman" w:hAnsi="Arial" w:cs="Arial"/>
          <w:spacing w:val="4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spacing w:val="4"/>
          <w:sz w:val="28"/>
          <w:szCs w:val="28"/>
          <w:lang w:eastAsia="ru-RU"/>
        </w:rPr>
        <w:t>Питание: 2-разовое (завтрак, ужин)</w:t>
      </w:r>
    </w:p>
    <w:p w:rsidR="00062755" w:rsidRPr="00FB6B9D" w:rsidRDefault="00062755" w:rsidP="00062755">
      <w:pPr>
        <w:spacing w:after="77" w:line="240" w:lineRule="auto"/>
        <w:rPr>
          <w:rFonts w:ascii="Arial" w:eastAsia="Times New Roman" w:hAnsi="Arial" w:cs="Arial"/>
          <w:spacing w:val="1"/>
          <w:sz w:val="28"/>
          <w:szCs w:val="28"/>
          <w:lang w:eastAsia="ru-RU"/>
        </w:rPr>
      </w:pPr>
      <w:r w:rsidRPr="00FB6B9D">
        <w:rPr>
          <w:rFonts w:ascii="Arial" w:eastAsia="Times New Roman" w:hAnsi="Arial" w:cs="Arial"/>
          <w:b/>
          <w:bCs/>
          <w:color w:val="0087C8"/>
          <w:spacing w:val="1"/>
          <w:sz w:val="28"/>
          <w:szCs w:val="28"/>
          <w:lang w:eastAsia="ru-RU"/>
        </w:rPr>
        <w:t>171 450</w:t>
      </w:r>
    </w:p>
    <w:p w:rsidR="00B57D92" w:rsidRDefault="00B57D92"/>
    <w:sectPr w:rsidR="00B57D92" w:rsidSect="00FB6B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755"/>
    <w:rsid w:val="00062755"/>
    <w:rsid w:val="00B57D92"/>
    <w:rsid w:val="00F709DA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FB1"/>
  <w15:docId w15:val="{1CBE8B74-C68C-4500-8B99-EFC0F2B6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mr-1mrcssattr">
    <w:name w:val="gmail-mr-1_mr_css_attr"/>
    <w:basedOn w:val="a0"/>
    <w:rsid w:val="00062755"/>
  </w:style>
  <w:style w:type="character" w:customStyle="1" w:styleId="gmail-ml-3mrcssattr">
    <w:name w:val="gmail-ml-3_mr_css_attr"/>
    <w:basedOn w:val="a0"/>
    <w:rsid w:val="00062755"/>
  </w:style>
  <w:style w:type="character" w:customStyle="1" w:styleId="gmail-bedsmrcssattr">
    <w:name w:val="gmail-beds_mr_css_attr"/>
    <w:basedOn w:val="a0"/>
    <w:rsid w:val="00062755"/>
  </w:style>
  <w:style w:type="character" w:customStyle="1" w:styleId="gmail-v-chipcontentmrcssattr">
    <w:name w:val="gmail-v-chip__content_mr_css_attr"/>
    <w:basedOn w:val="a0"/>
    <w:rsid w:val="00062755"/>
  </w:style>
  <w:style w:type="character" w:customStyle="1" w:styleId="gmail-summrcssattr">
    <w:name w:val="gmail-sum_mr_css_attr"/>
    <w:basedOn w:val="a0"/>
    <w:rsid w:val="00062755"/>
  </w:style>
  <w:style w:type="character" w:customStyle="1" w:styleId="gmail-v-iconmrcssattr">
    <w:name w:val="gmail-v-icon_mr_css_attr"/>
    <w:basedOn w:val="a0"/>
    <w:rsid w:val="0006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69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9D9D9"/>
                        <w:right w:val="none" w:sz="0" w:space="0" w:color="auto"/>
                      </w:divBdr>
                      <w:divsChild>
                        <w:div w:id="19409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7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1051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33029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2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9D9D9"/>
                        <w:right w:val="none" w:sz="0" w:space="0" w:color="auto"/>
                      </w:divBdr>
                      <w:divsChild>
                        <w:div w:id="14758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6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867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225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Киреева Марина Александровна</cp:lastModifiedBy>
  <cp:revision>3</cp:revision>
  <dcterms:created xsi:type="dcterms:W3CDTF">2022-02-02T07:00:00Z</dcterms:created>
  <dcterms:modified xsi:type="dcterms:W3CDTF">2022-02-17T12:33:00Z</dcterms:modified>
</cp:coreProperties>
</file>